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541C" w14:textId="342BBF7A" w:rsidR="00D403F7" w:rsidRPr="00C277CE" w:rsidRDefault="00D403F7">
      <w:pPr>
        <w:rPr>
          <w:rFonts w:ascii="Century Schoolbook" w:hAnsi="Century Schoolbook"/>
          <w:sz w:val="26"/>
          <w:szCs w:val="26"/>
        </w:rPr>
      </w:pPr>
      <w:r w:rsidRPr="00C277CE">
        <w:rPr>
          <w:rFonts w:ascii="Century Schoolbook" w:hAnsi="Century Schoolbook"/>
          <w:sz w:val="26"/>
          <w:szCs w:val="26"/>
        </w:rPr>
        <w:t xml:space="preserve">This packet of information and our BNS Parent Handbook have been carefully constructed to help all of our families have a clear understanding of </w:t>
      </w:r>
      <w:r w:rsidR="00C277CE">
        <w:rPr>
          <w:rFonts w:ascii="Century Schoolbook" w:hAnsi="Century Schoolbook"/>
          <w:sz w:val="26"/>
          <w:szCs w:val="26"/>
        </w:rPr>
        <w:t xml:space="preserve">the </w:t>
      </w:r>
      <w:r w:rsidRPr="00C277CE">
        <w:rPr>
          <w:rFonts w:ascii="Century Schoolbook" w:hAnsi="Century Schoolbook"/>
          <w:sz w:val="26"/>
          <w:szCs w:val="26"/>
        </w:rPr>
        <w:t xml:space="preserve">start of school procedures and our school policies. Please make sure that you read this packet carefully and feel free to reach out to </w:t>
      </w:r>
      <w:r w:rsidR="001D0167">
        <w:rPr>
          <w:rFonts w:ascii="Century Schoolbook" w:hAnsi="Century Schoolbook"/>
          <w:sz w:val="26"/>
          <w:szCs w:val="26"/>
        </w:rPr>
        <w:t>Lisa Beck</w:t>
      </w:r>
      <w:r w:rsidRPr="00C277CE">
        <w:rPr>
          <w:rFonts w:ascii="Century Schoolbook" w:hAnsi="Century Schoolbook"/>
          <w:sz w:val="26"/>
          <w:szCs w:val="26"/>
        </w:rPr>
        <w:t xml:space="preserve"> with any questions.</w:t>
      </w:r>
    </w:p>
    <w:p w14:paraId="3EBA235E" w14:textId="2CE440A2" w:rsidR="00C277CE" w:rsidRPr="00C277CE" w:rsidRDefault="00C277CE">
      <w:pPr>
        <w:rPr>
          <w:rFonts w:ascii="Century Schoolbook" w:hAnsi="Century Schoolbook"/>
          <w:sz w:val="26"/>
          <w:szCs w:val="26"/>
        </w:rPr>
      </w:pPr>
      <w:r w:rsidRPr="00C277CE">
        <w:rPr>
          <w:rFonts w:ascii="Century Schoolbook" w:hAnsi="Century Schoolbook"/>
          <w:sz w:val="26"/>
          <w:szCs w:val="26"/>
        </w:rPr>
        <w:t xml:space="preserve">In order to ensure that everyone takes the time to read the packet, we are asking all families to sign and return the following sheet on (or before) the first day of school. There is a box mounted to the wall at the bottom of the stairs to </w:t>
      </w:r>
      <w:r w:rsidR="001D0167">
        <w:rPr>
          <w:rFonts w:ascii="Century Schoolbook" w:hAnsi="Century Schoolbook"/>
          <w:sz w:val="26"/>
          <w:szCs w:val="26"/>
        </w:rPr>
        <w:t>the</w:t>
      </w:r>
      <w:r w:rsidRPr="00C277CE">
        <w:rPr>
          <w:rFonts w:ascii="Century Schoolbook" w:hAnsi="Century Schoolbook"/>
          <w:sz w:val="26"/>
          <w:szCs w:val="26"/>
        </w:rPr>
        <w:t xml:space="preserve"> office. This is where you can leave the form, and anything else you need to leave for the office throughout the school year. </w:t>
      </w:r>
      <w:bookmarkStart w:id="0" w:name="_GoBack"/>
      <w:bookmarkEnd w:id="0"/>
    </w:p>
    <w:p w14:paraId="22E714BA" w14:textId="09C6A322" w:rsidR="00D403F7" w:rsidRPr="00C277CE" w:rsidRDefault="00C277CE">
      <w:pPr>
        <w:rPr>
          <w:rFonts w:ascii="Century Schoolbook" w:hAnsi="Century Schoolbook"/>
          <w:sz w:val="26"/>
          <w:szCs w:val="26"/>
        </w:rPr>
      </w:pPr>
      <w:r w:rsidRPr="00C277CE">
        <w:rPr>
          <w:rFonts w:ascii="Century Schoolbook" w:hAnsi="Century Schoolbook"/>
          <w:sz w:val="26"/>
          <w:szCs w:val="26"/>
        </w:rPr>
        <w:t>------------------------------------------------------------------------------------------------------------</w:t>
      </w:r>
    </w:p>
    <w:p w14:paraId="7C8B5124" w14:textId="71BE3489" w:rsidR="001D0167" w:rsidRDefault="00D403F7" w:rsidP="001D0167">
      <w:pPr>
        <w:pBdr>
          <w:bottom w:val="single" w:sz="12" w:space="1" w:color="auto"/>
        </w:pBdr>
        <w:rPr>
          <w:rFonts w:ascii="Century Schoolbook" w:hAnsi="Century Schoolbook"/>
          <w:sz w:val="26"/>
          <w:szCs w:val="26"/>
        </w:rPr>
      </w:pPr>
      <w:r w:rsidRPr="00C277CE">
        <w:rPr>
          <w:rFonts w:ascii="Century Schoolbook" w:hAnsi="Century Schoolbook"/>
          <w:sz w:val="26"/>
          <w:szCs w:val="26"/>
        </w:rPr>
        <w:t>As the parent of:</w:t>
      </w:r>
    </w:p>
    <w:p w14:paraId="28F26BC0" w14:textId="77777777" w:rsidR="001D0167" w:rsidRPr="00C277CE" w:rsidRDefault="001D0167" w:rsidP="001D0167">
      <w:pPr>
        <w:pBdr>
          <w:bottom w:val="single" w:sz="12" w:space="1" w:color="auto"/>
        </w:pBdr>
        <w:rPr>
          <w:rFonts w:ascii="Century Schoolbook" w:hAnsi="Century Schoolbook"/>
          <w:sz w:val="26"/>
          <w:szCs w:val="26"/>
        </w:rPr>
      </w:pPr>
    </w:p>
    <w:p w14:paraId="1A24F51E" w14:textId="77777777" w:rsidR="00C32EC0" w:rsidRPr="001D0167" w:rsidRDefault="00D403F7">
      <w:pPr>
        <w:rPr>
          <w:rFonts w:ascii="Century Schoolbook" w:hAnsi="Century Schoolbook"/>
          <w:i/>
          <w:iCs/>
          <w:sz w:val="26"/>
          <w:szCs w:val="26"/>
        </w:rPr>
      </w:pPr>
      <w:r w:rsidRPr="001D0167">
        <w:rPr>
          <w:rFonts w:ascii="Century Schoolbook" w:hAnsi="Century Schoolbook"/>
          <w:i/>
          <w:iCs/>
          <w:sz w:val="26"/>
          <w:szCs w:val="26"/>
        </w:rPr>
        <w:t>(Print the names of all children attending BNS)</w:t>
      </w:r>
    </w:p>
    <w:p w14:paraId="1674CDA6" w14:textId="77777777" w:rsidR="001D0167" w:rsidRDefault="001D0167">
      <w:pPr>
        <w:rPr>
          <w:rFonts w:ascii="Century Schoolbook" w:hAnsi="Century Schoolbook"/>
          <w:sz w:val="26"/>
          <w:szCs w:val="26"/>
        </w:rPr>
      </w:pPr>
    </w:p>
    <w:p w14:paraId="1163BC5D" w14:textId="2E9EA035" w:rsidR="00C32EC0" w:rsidRPr="00C277CE" w:rsidRDefault="00D403F7">
      <w:pPr>
        <w:rPr>
          <w:rFonts w:ascii="Century Schoolbook" w:hAnsi="Century Schoolbook"/>
          <w:sz w:val="26"/>
          <w:szCs w:val="26"/>
        </w:rPr>
      </w:pPr>
      <w:r w:rsidRPr="00C277CE">
        <w:rPr>
          <w:rFonts w:ascii="Century Schoolbook" w:hAnsi="Century Schoolbook"/>
          <w:noProof/>
          <w:sz w:val="26"/>
          <w:szCs w:val="26"/>
        </w:rPr>
        <mc:AlternateContent>
          <mc:Choice Requires="wps">
            <w:drawing>
              <wp:anchor distT="0" distB="0" distL="114300" distR="114300" simplePos="0" relativeHeight="251659264" behindDoc="0" locked="0" layoutInCell="1" allowOverlap="1" wp14:anchorId="791FDD1B" wp14:editId="39A397B0">
                <wp:simplePos x="0" y="0"/>
                <wp:positionH relativeFrom="margin">
                  <wp:align>left</wp:align>
                </wp:positionH>
                <wp:positionV relativeFrom="paragraph">
                  <wp:posOffset>255904</wp:posOffset>
                </wp:positionV>
                <wp:extent cx="209550" cy="1809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209550" cy="1809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176B7" id="Rectangle: Rounded Corners 2" o:spid="_x0000_s1026" style="position:absolute;margin-left:0;margin-top:20.15pt;width:16.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" fillcolor="#d9e2f3 [660]" strokecolor="#1f3763 [1604]" strokeweight="1pt">
                <v:stroke joinstyle="miter"/>
                <w10:wrap anchorx="margin"/>
              </v:roundrect>
            </w:pict>
          </mc:Fallback>
        </mc:AlternateContent>
      </w:r>
      <w:r w:rsidR="00C32EC0">
        <w:rPr>
          <w:rFonts w:ascii="Century Schoolbook" w:hAnsi="Century Schoolbook"/>
          <w:sz w:val="26"/>
          <w:szCs w:val="26"/>
        </w:rPr>
        <w:t xml:space="preserve">I acknowledge that: </w:t>
      </w:r>
    </w:p>
    <w:p w14:paraId="4BE3B084" w14:textId="77189863" w:rsidR="00D403F7" w:rsidRPr="00C277CE" w:rsidRDefault="009D3F84">
      <w:pPr>
        <w:rPr>
          <w:rFonts w:ascii="Century Schoolbook" w:hAnsi="Century Schoolbook"/>
          <w:sz w:val="26"/>
          <w:szCs w:val="26"/>
        </w:rPr>
      </w:pPr>
      <w:r w:rsidRPr="00C277CE">
        <w:rPr>
          <w:rFonts w:ascii="Century Schoolbook" w:hAnsi="Century Schoolbook"/>
          <w:sz w:val="26"/>
          <w:szCs w:val="26"/>
        </w:rPr>
        <w:t xml:space="preserve">      </w:t>
      </w:r>
      <w:r w:rsidR="00D403F7" w:rsidRPr="00C277CE">
        <w:rPr>
          <w:rFonts w:ascii="Century Schoolbook" w:hAnsi="Century Schoolbook"/>
          <w:sz w:val="26"/>
          <w:szCs w:val="26"/>
        </w:rPr>
        <w:t xml:space="preserve">I have read the </w:t>
      </w:r>
      <w:r w:rsidR="00D403F7" w:rsidRPr="00C32EC0">
        <w:rPr>
          <w:rFonts w:ascii="Century Schoolbook" w:hAnsi="Century Schoolbook"/>
          <w:sz w:val="26"/>
          <w:szCs w:val="26"/>
          <w:highlight w:val="yellow"/>
        </w:rPr>
        <w:t>BNS Parent Handbook</w:t>
      </w:r>
      <w:r w:rsidR="00D403F7" w:rsidRPr="00C277CE">
        <w:rPr>
          <w:rFonts w:ascii="Century Schoolbook" w:hAnsi="Century Schoolbook"/>
          <w:sz w:val="26"/>
          <w:szCs w:val="26"/>
        </w:rPr>
        <w:t xml:space="preserve"> and will </w:t>
      </w:r>
      <w:r w:rsidR="00C32EC0">
        <w:rPr>
          <w:rFonts w:ascii="Century Schoolbook" w:hAnsi="Century Schoolbook"/>
          <w:sz w:val="26"/>
          <w:szCs w:val="26"/>
        </w:rPr>
        <w:t>follow</w:t>
      </w:r>
      <w:r w:rsidR="00D403F7" w:rsidRPr="00C277CE">
        <w:rPr>
          <w:rFonts w:ascii="Century Schoolbook" w:hAnsi="Century Schoolbook"/>
          <w:sz w:val="26"/>
          <w:szCs w:val="26"/>
        </w:rPr>
        <w:t xml:space="preserve"> </w:t>
      </w:r>
      <w:r w:rsidR="00C277CE">
        <w:rPr>
          <w:rFonts w:ascii="Century Schoolbook" w:hAnsi="Century Schoolbook"/>
          <w:sz w:val="26"/>
          <w:szCs w:val="26"/>
        </w:rPr>
        <w:t>these</w:t>
      </w:r>
      <w:r w:rsidR="00D403F7" w:rsidRPr="00C277CE">
        <w:rPr>
          <w:rFonts w:ascii="Century Schoolbook" w:hAnsi="Century Schoolbook"/>
          <w:sz w:val="26"/>
          <w:szCs w:val="26"/>
        </w:rPr>
        <w:t xml:space="preserve"> policies while my child is enrolled in Briarcliff Nursery School. </w:t>
      </w:r>
    </w:p>
    <w:p w14:paraId="6F37DE0F" w14:textId="058C4720" w:rsidR="00D403F7" w:rsidRDefault="00C277CE">
      <w:pPr>
        <w:rPr>
          <w:rFonts w:ascii="Century Schoolbook" w:hAnsi="Century Schoolbook"/>
          <w:sz w:val="26"/>
          <w:szCs w:val="26"/>
        </w:rPr>
      </w:pPr>
      <w:r>
        <w:rPr>
          <w:rFonts w:ascii="Century Schoolbook" w:hAnsi="Century Schoolbook"/>
          <w:sz w:val="26"/>
          <w:szCs w:val="26"/>
        </w:rPr>
        <w:t xml:space="preserve">  </w:t>
      </w:r>
      <w:r w:rsidRPr="00C277CE">
        <w:rPr>
          <w:rFonts w:ascii="Century Schoolbook" w:hAnsi="Century Schoolbook"/>
          <w:noProof/>
          <w:sz w:val="26"/>
          <w:szCs w:val="26"/>
        </w:rPr>
        <mc:AlternateContent>
          <mc:Choice Requires="wps">
            <w:drawing>
              <wp:anchor distT="0" distB="0" distL="114300" distR="114300" simplePos="0" relativeHeight="251661312" behindDoc="0" locked="0" layoutInCell="1" allowOverlap="1" wp14:anchorId="6E1EAB7C" wp14:editId="29A5B826">
                <wp:simplePos x="0" y="0"/>
                <wp:positionH relativeFrom="margin">
                  <wp:posOffset>0</wp:posOffset>
                </wp:positionH>
                <wp:positionV relativeFrom="paragraph">
                  <wp:posOffset>-635</wp:posOffset>
                </wp:positionV>
                <wp:extent cx="209550" cy="180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209550" cy="1809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60572" id="Rectangle: Rounded Corners 3"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" fillcolor="#dae3f3" strokecolor="#2f528f" strokeweight="1pt">
                <v:stroke joinstyle="miter"/>
                <w10:wrap anchorx="margin"/>
              </v:roundrect>
            </w:pict>
          </mc:Fallback>
        </mc:AlternateContent>
      </w:r>
      <w:r>
        <w:rPr>
          <w:rFonts w:ascii="Century Schoolbook" w:hAnsi="Century Schoolbook"/>
          <w:sz w:val="26"/>
          <w:szCs w:val="26"/>
        </w:rPr>
        <w:t xml:space="preserve">    </w:t>
      </w:r>
      <w:r w:rsidR="00D403F7" w:rsidRPr="00C277CE">
        <w:rPr>
          <w:rFonts w:ascii="Century Schoolbook" w:hAnsi="Century Schoolbook"/>
          <w:sz w:val="26"/>
          <w:szCs w:val="26"/>
        </w:rPr>
        <w:t xml:space="preserve">I have read </w:t>
      </w:r>
      <w:r w:rsidRPr="00C32EC0">
        <w:rPr>
          <w:rFonts w:ascii="Century Schoolbook" w:hAnsi="Century Schoolbook"/>
          <w:sz w:val="26"/>
          <w:szCs w:val="26"/>
          <w:highlight w:val="yellow"/>
        </w:rPr>
        <w:t>Parking Lot Safety Guidelines</w:t>
      </w:r>
      <w:r>
        <w:rPr>
          <w:rFonts w:ascii="Century Schoolbook" w:hAnsi="Century Schoolbook"/>
          <w:sz w:val="26"/>
          <w:szCs w:val="26"/>
        </w:rPr>
        <w:t xml:space="preserve"> and will follow these guidelines during drop off and pick up. </w:t>
      </w:r>
    </w:p>
    <w:p w14:paraId="37D2D0B2" w14:textId="285F56F0" w:rsidR="001D0167" w:rsidRDefault="00C277CE">
      <w:pPr>
        <w:rPr>
          <w:rFonts w:ascii="Century Schoolbook" w:hAnsi="Century Schoolbook"/>
          <w:sz w:val="26"/>
          <w:szCs w:val="26"/>
        </w:rPr>
      </w:pPr>
      <w:r w:rsidRPr="00C277CE">
        <w:rPr>
          <w:rFonts w:ascii="Century Schoolbook" w:hAnsi="Century Schoolbook"/>
          <w:noProof/>
          <w:sz w:val="26"/>
          <w:szCs w:val="26"/>
        </w:rPr>
        <mc:AlternateContent>
          <mc:Choice Requires="wps">
            <w:drawing>
              <wp:anchor distT="0" distB="0" distL="114300" distR="114300" simplePos="0" relativeHeight="251663360" behindDoc="0" locked="0" layoutInCell="1" allowOverlap="1" wp14:anchorId="7AB9C956" wp14:editId="446DE54C">
                <wp:simplePos x="0" y="0"/>
                <wp:positionH relativeFrom="margin">
                  <wp:posOffset>0</wp:posOffset>
                </wp:positionH>
                <wp:positionV relativeFrom="paragraph">
                  <wp:posOffset>0</wp:posOffset>
                </wp:positionV>
                <wp:extent cx="209550" cy="1809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09550" cy="1809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AD7BD" id="Rectangle: Rounded Corners 4"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" fillcolor="#dae3f3" strokecolor="#2f528f" strokeweight="1pt">
                <v:stroke joinstyle="miter"/>
                <w10:wrap anchorx="margin"/>
              </v:roundrect>
            </w:pict>
          </mc:Fallback>
        </mc:AlternateContent>
      </w:r>
      <w:r>
        <w:rPr>
          <w:rFonts w:ascii="Century Schoolbook" w:hAnsi="Century Schoolbook"/>
          <w:sz w:val="26"/>
          <w:szCs w:val="26"/>
        </w:rPr>
        <w:t xml:space="preserve">      I have </w:t>
      </w:r>
      <w:r w:rsidRPr="001D0167">
        <w:rPr>
          <w:rFonts w:ascii="Century Schoolbook" w:hAnsi="Century Schoolbook"/>
          <w:sz w:val="26"/>
          <w:szCs w:val="26"/>
          <w:highlight w:val="yellow"/>
        </w:rPr>
        <w:t>shared safety policies and guidelines with any caregiver</w:t>
      </w:r>
      <w:r>
        <w:rPr>
          <w:rFonts w:ascii="Century Schoolbook" w:hAnsi="Century Schoolbook"/>
          <w:sz w:val="26"/>
          <w:szCs w:val="26"/>
        </w:rPr>
        <w:t xml:space="preserve"> that will be bringing my child to and from school. </w:t>
      </w:r>
    </w:p>
    <w:p w14:paraId="2E938767" w14:textId="77777777" w:rsidR="001D0167" w:rsidRDefault="001D0167" w:rsidP="001D0167">
      <w:pPr>
        <w:rPr>
          <w:rFonts w:ascii="Century Schoolbook" w:hAnsi="Century Schoolbook"/>
          <w:sz w:val="26"/>
          <w:szCs w:val="26"/>
        </w:rPr>
      </w:pPr>
    </w:p>
    <w:p w14:paraId="7AE6E9B4" w14:textId="77777777" w:rsidR="001D0167" w:rsidRDefault="001D0167" w:rsidP="001D0167">
      <w:pPr>
        <w:rPr>
          <w:rFonts w:ascii="Century Schoolbook" w:hAnsi="Century Schoolbook"/>
          <w:sz w:val="26"/>
          <w:szCs w:val="26"/>
        </w:rPr>
      </w:pPr>
      <w:r>
        <w:rPr>
          <w:rFonts w:ascii="Century Schoolbook" w:hAnsi="Century Schoolbook"/>
          <w:sz w:val="26"/>
          <w:szCs w:val="26"/>
        </w:rPr>
        <w:t>Parent Signature___________________________________________________</w:t>
      </w:r>
    </w:p>
    <w:p w14:paraId="36952EB1" w14:textId="77777777" w:rsidR="001D0167" w:rsidRDefault="001D0167" w:rsidP="001D0167">
      <w:pPr>
        <w:rPr>
          <w:rFonts w:ascii="Century Schoolbook" w:hAnsi="Century Schoolbook"/>
          <w:sz w:val="26"/>
          <w:szCs w:val="26"/>
        </w:rPr>
      </w:pPr>
    </w:p>
    <w:p w14:paraId="45B521BA" w14:textId="77777777" w:rsidR="001D0167" w:rsidRDefault="001D0167" w:rsidP="001D0167">
      <w:pPr>
        <w:rPr>
          <w:rFonts w:ascii="Century Schoolbook" w:hAnsi="Century Schoolbook"/>
          <w:sz w:val="26"/>
          <w:szCs w:val="26"/>
        </w:rPr>
      </w:pPr>
      <w:r>
        <w:rPr>
          <w:rFonts w:ascii="Century Schoolbook" w:hAnsi="Century Schoolbook"/>
          <w:sz w:val="26"/>
          <w:szCs w:val="26"/>
        </w:rPr>
        <w:t>Parent Signature___________________________________________________</w:t>
      </w:r>
    </w:p>
    <w:p w14:paraId="18D4C19A" w14:textId="77777777" w:rsidR="001D0167" w:rsidRDefault="001D0167" w:rsidP="001D0167">
      <w:pPr>
        <w:rPr>
          <w:rFonts w:ascii="Century Schoolbook" w:hAnsi="Century Schoolbook"/>
          <w:sz w:val="26"/>
          <w:szCs w:val="26"/>
        </w:rPr>
      </w:pPr>
    </w:p>
    <w:p w14:paraId="44418F4C" w14:textId="1A021C38" w:rsidR="001D0167" w:rsidRPr="00C277CE" w:rsidRDefault="00C32EC0">
      <w:pPr>
        <w:rPr>
          <w:rFonts w:ascii="Century Schoolbook" w:hAnsi="Century Schoolbook"/>
          <w:sz w:val="26"/>
          <w:szCs w:val="26"/>
        </w:rPr>
      </w:pPr>
      <w:r>
        <w:rPr>
          <w:rFonts w:ascii="Century Schoolbook" w:hAnsi="Century Schoolbook"/>
          <w:sz w:val="26"/>
          <w:szCs w:val="26"/>
        </w:rPr>
        <w:t>Date</w:t>
      </w:r>
      <w:r w:rsidR="001D0167">
        <w:rPr>
          <w:rFonts w:ascii="Century Schoolbook" w:hAnsi="Century Schoolbook"/>
          <w:sz w:val="26"/>
          <w:szCs w:val="26"/>
        </w:rPr>
        <w:t>_______________________________________________________________</w:t>
      </w:r>
    </w:p>
    <w:sectPr w:rsidR="001D0167" w:rsidRPr="00C2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F7"/>
    <w:rsid w:val="001D0167"/>
    <w:rsid w:val="003112C7"/>
    <w:rsid w:val="009D3F84"/>
    <w:rsid w:val="00C277CE"/>
    <w:rsid w:val="00C32EC0"/>
    <w:rsid w:val="00D35E2F"/>
    <w:rsid w:val="00D403F7"/>
    <w:rsid w:val="00E2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458A"/>
  <w15:chartTrackingRefBased/>
  <w15:docId w15:val="{59E52DDB-7E1A-4D48-BDF7-BB2A2F3D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2019-07-22T16:37:00Z</cp:lastPrinted>
  <dcterms:created xsi:type="dcterms:W3CDTF">2019-07-22T15:06:00Z</dcterms:created>
  <dcterms:modified xsi:type="dcterms:W3CDTF">2019-07-23T14:22:00Z</dcterms:modified>
</cp:coreProperties>
</file>